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9E24A" w14:textId="77777777" w:rsidR="00A13DCA" w:rsidRDefault="00A13DCA" w:rsidP="00A13DCA">
      <w:pPr>
        <w:pStyle w:val="Heading1"/>
      </w:pPr>
      <w:r>
        <w:rPr>
          <w:noProof/>
        </w:rPr>
        <w:drawing>
          <wp:inline distT="0" distB="0" distL="0" distR="0" wp14:anchorId="62A27B16" wp14:editId="7B4B1A7F">
            <wp:extent cx="2190044" cy="1231900"/>
            <wp:effectExtent l="0" t="0" r="1270" b="635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gons-no-background -smal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02169" cy="1238720"/>
                    </a:xfrm>
                    <a:prstGeom prst="rect">
                      <a:avLst/>
                    </a:prstGeom>
                  </pic:spPr>
                </pic:pic>
              </a:graphicData>
            </a:graphic>
          </wp:inline>
        </w:drawing>
      </w:r>
    </w:p>
    <w:p w14:paraId="2E0BC216" w14:textId="5CF7F549" w:rsidR="00A13DCA" w:rsidRDefault="00A13DCA" w:rsidP="00A13DCA">
      <w:pPr>
        <w:pStyle w:val="Heading1"/>
      </w:pPr>
      <w:r>
        <w:t>Route risk assessment</w:t>
      </w:r>
    </w:p>
    <w:p w14:paraId="223D0512" w14:textId="77777777" w:rsidR="00A13DCA" w:rsidRPr="00A13DCA" w:rsidRDefault="00A13DCA" w:rsidP="00A13DCA"/>
    <w:tbl>
      <w:tblPr>
        <w:tblStyle w:val="TableGrid"/>
        <w:tblW w:w="0" w:type="auto"/>
        <w:tblLook w:val="04A0" w:firstRow="1" w:lastRow="0" w:firstColumn="1" w:lastColumn="0" w:noHBand="0" w:noVBand="1"/>
      </w:tblPr>
      <w:tblGrid>
        <w:gridCol w:w="2337"/>
        <w:gridCol w:w="2337"/>
        <w:gridCol w:w="2338"/>
        <w:gridCol w:w="2338"/>
      </w:tblGrid>
      <w:tr w:rsidR="001966A7" w14:paraId="0DCE951C" w14:textId="77777777" w:rsidTr="00427673">
        <w:tc>
          <w:tcPr>
            <w:tcW w:w="9350" w:type="dxa"/>
            <w:gridSpan w:val="4"/>
          </w:tcPr>
          <w:p w14:paraId="6DF15650" w14:textId="31E5D250" w:rsidR="001966A7" w:rsidRDefault="001966A7" w:rsidP="00EB7D25">
            <w:pPr>
              <w:pStyle w:val="Heading2"/>
              <w:outlineLvl w:val="1"/>
            </w:pPr>
            <w:r>
              <w:t xml:space="preserve">Running </w:t>
            </w:r>
            <w:r w:rsidR="00343DB1">
              <w:t xml:space="preserve">along roads </w:t>
            </w:r>
            <w:r>
              <w:t>accessible by the general public</w:t>
            </w:r>
            <w:r w:rsidR="00343DB1">
              <w:t>.</w:t>
            </w:r>
          </w:p>
          <w:p w14:paraId="519F5248" w14:textId="77777777" w:rsidR="00515556" w:rsidRDefault="00515556" w:rsidP="00515556"/>
          <w:p w14:paraId="15A59EED" w14:textId="3C2BBDC0" w:rsidR="00515556" w:rsidRPr="00515556" w:rsidRDefault="00515556" w:rsidP="00515556">
            <w:pPr>
              <w:pStyle w:val="Heading3"/>
              <w:outlineLvl w:val="2"/>
            </w:pPr>
            <w:r>
              <w:t xml:space="preserve">Route – </w:t>
            </w:r>
            <w:r w:rsidR="00045054">
              <w:t xml:space="preserve">5K </w:t>
            </w:r>
            <w:r>
              <w:t xml:space="preserve">circular route from </w:t>
            </w:r>
            <w:r w:rsidR="00045054">
              <w:t xml:space="preserve">Warrener </w:t>
            </w:r>
            <w:r w:rsidR="0042099E">
              <w:t>Street</w:t>
            </w:r>
            <w:r w:rsidR="00045054">
              <w:t xml:space="preserve"> car park via Dane Road</w:t>
            </w:r>
          </w:p>
        </w:tc>
      </w:tr>
      <w:tr w:rsidR="001966A7" w14:paraId="59252189" w14:textId="77777777" w:rsidTr="001966A7">
        <w:tc>
          <w:tcPr>
            <w:tcW w:w="2337" w:type="dxa"/>
          </w:tcPr>
          <w:p w14:paraId="493B10B0" w14:textId="6F05CE2C" w:rsidR="001966A7" w:rsidRPr="00EB7D25" w:rsidRDefault="001966A7">
            <w:pPr>
              <w:rPr>
                <w:b/>
                <w:bCs/>
              </w:rPr>
            </w:pPr>
            <w:r w:rsidRPr="00EB7D25">
              <w:rPr>
                <w:b/>
                <w:bCs/>
              </w:rPr>
              <w:t xml:space="preserve">HAZARDS </w:t>
            </w:r>
          </w:p>
        </w:tc>
        <w:tc>
          <w:tcPr>
            <w:tcW w:w="2337" w:type="dxa"/>
          </w:tcPr>
          <w:p w14:paraId="79FC0EA5" w14:textId="4CC36040" w:rsidR="001966A7" w:rsidRPr="00EB7D25" w:rsidRDefault="001966A7">
            <w:pPr>
              <w:rPr>
                <w:b/>
                <w:bCs/>
              </w:rPr>
            </w:pPr>
            <w:r w:rsidRPr="00EB7D25">
              <w:rPr>
                <w:b/>
                <w:bCs/>
              </w:rPr>
              <w:t>Who might be harmed?</w:t>
            </w:r>
          </w:p>
        </w:tc>
        <w:tc>
          <w:tcPr>
            <w:tcW w:w="2338" w:type="dxa"/>
          </w:tcPr>
          <w:p w14:paraId="55CAC08F" w14:textId="72704CC9" w:rsidR="001966A7" w:rsidRPr="00EB7D25" w:rsidRDefault="001966A7">
            <w:pPr>
              <w:rPr>
                <w:b/>
                <w:bCs/>
              </w:rPr>
            </w:pPr>
            <w:r w:rsidRPr="00EB7D25">
              <w:rPr>
                <w:b/>
                <w:bCs/>
              </w:rPr>
              <w:t>Settings (physical settings &amp; activities)</w:t>
            </w:r>
          </w:p>
        </w:tc>
        <w:tc>
          <w:tcPr>
            <w:tcW w:w="2338" w:type="dxa"/>
          </w:tcPr>
          <w:p w14:paraId="5E4A0816" w14:textId="3FCE5694" w:rsidR="001966A7" w:rsidRPr="00EB7D25" w:rsidRDefault="001966A7">
            <w:pPr>
              <w:rPr>
                <w:b/>
                <w:bCs/>
              </w:rPr>
            </w:pPr>
            <w:r w:rsidRPr="00EB7D25">
              <w:rPr>
                <w:b/>
                <w:bCs/>
              </w:rPr>
              <w:t>Mitigations</w:t>
            </w:r>
          </w:p>
        </w:tc>
      </w:tr>
      <w:tr w:rsidR="001966A7" w14:paraId="7964778B" w14:textId="77777777" w:rsidTr="001966A7">
        <w:tc>
          <w:tcPr>
            <w:tcW w:w="2337" w:type="dxa"/>
            <w:vMerge w:val="restart"/>
          </w:tcPr>
          <w:p w14:paraId="0084740B" w14:textId="60816105" w:rsidR="001966A7" w:rsidRDefault="001966A7">
            <w:r>
              <w:t>Spreading / transmission of COVID-19 through contact with disease on a surface</w:t>
            </w:r>
          </w:p>
        </w:tc>
        <w:tc>
          <w:tcPr>
            <w:tcW w:w="2337" w:type="dxa"/>
            <w:vMerge w:val="restart"/>
          </w:tcPr>
          <w:p w14:paraId="7464735B" w14:textId="11DFCCF3" w:rsidR="001966A7" w:rsidRDefault="001966A7">
            <w:r>
              <w:t>Group leaders; runners; members of the public</w:t>
            </w:r>
          </w:p>
        </w:tc>
        <w:tc>
          <w:tcPr>
            <w:tcW w:w="2338" w:type="dxa"/>
          </w:tcPr>
          <w:p w14:paraId="4CAA4E17" w14:textId="6870F722" w:rsidR="001966A7" w:rsidRDefault="001966A7">
            <w:r>
              <w:t>Meeting point/finish point</w:t>
            </w:r>
          </w:p>
        </w:tc>
        <w:tc>
          <w:tcPr>
            <w:tcW w:w="2338" w:type="dxa"/>
          </w:tcPr>
          <w:p w14:paraId="5DF2B94C" w14:textId="77777777" w:rsidR="001966A7" w:rsidRDefault="001966A7">
            <w:r>
              <w:t>Meeting point supports social distancing</w:t>
            </w:r>
          </w:p>
          <w:p w14:paraId="09C92FF4" w14:textId="77777777" w:rsidR="001966A7" w:rsidRDefault="001966A7"/>
          <w:p w14:paraId="030CB369" w14:textId="77777777" w:rsidR="001966A7" w:rsidRDefault="001966A7">
            <w:r>
              <w:t>Numbers attending the session are limited</w:t>
            </w:r>
          </w:p>
          <w:p w14:paraId="7DCDB20C" w14:textId="77777777" w:rsidR="00F9010F" w:rsidRDefault="00F9010F"/>
          <w:p w14:paraId="3C829A41" w14:textId="57346C12" w:rsidR="00F9010F" w:rsidRDefault="00F9010F">
            <w:r>
              <w:t>No contact with surfaces required at meeting points</w:t>
            </w:r>
          </w:p>
        </w:tc>
      </w:tr>
      <w:tr w:rsidR="001966A7" w14:paraId="610C3EF5" w14:textId="77777777" w:rsidTr="001966A7">
        <w:tc>
          <w:tcPr>
            <w:tcW w:w="2337" w:type="dxa"/>
            <w:vMerge/>
          </w:tcPr>
          <w:p w14:paraId="1E4AF7B9" w14:textId="77777777" w:rsidR="001966A7" w:rsidRDefault="001966A7"/>
        </w:tc>
        <w:tc>
          <w:tcPr>
            <w:tcW w:w="2337" w:type="dxa"/>
            <w:vMerge/>
          </w:tcPr>
          <w:p w14:paraId="3D0E4129" w14:textId="77777777" w:rsidR="001966A7" w:rsidRDefault="001966A7"/>
        </w:tc>
        <w:tc>
          <w:tcPr>
            <w:tcW w:w="2338" w:type="dxa"/>
          </w:tcPr>
          <w:p w14:paraId="66E68A46" w14:textId="639A1D78" w:rsidR="001966A7" w:rsidRDefault="001966A7">
            <w:r>
              <w:t>Routes</w:t>
            </w:r>
          </w:p>
        </w:tc>
        <w:tc>
          <w:tcPr>
            <w:tcW w:w="2338" w:type="dxa"/>
          </w:tcPr>
          <w:p w14:paraId="35538B1A" w14:textId="303E9838" w:rsidR="001966A7" w:rsidRDefault="001966A7">
            <w:r>
              <w:t>Route is free from obstacles that need to be touched</w:t>
            </w:r>
          </w:p>
        </w:tc>
      </w:tr>
      <w:tr w:rsidR="001966A7" w14:paraId="1DA594BF" w14:textId="77777777" w:rsidTr="001966A7">
        <w:tc>
          <w:tcPr>
            <w:tcW w:w="2337" w:type="dxa"/>
            <w:vMerge w:val="restart"/>
          </w:tcPr>
          <w:p w14:paraId="2DD82707" w14:textId="5C6866B4" w:rsidR="001966A7" w:rsidRDefault="001966A7">
            <w:r>
              <w:t>Spreading / transmission of COVID-19 through air borne transmission of the disease by an infected person</w:t>
            </w:r>
          </w:p>
        </w:tc>
        <w:tc>
          <w:tcPr>
            <w:tcW w:w="2337" w:type="dxa"/>
            <w:vMerge w:val="restart"/>
          </w:tcPr>
          <w:p w14:paraId="585E1234" w14:textId="573B04FE" w:rsidR="001966A7" w:rsidRDefault="001966A7">
            <w:r>
              <w:t>Group leaders; runners; members of the public</w:t>
            </w:r>
          </w:p>
        </w:tc>
        <w:tc>
          <w:tcPr>
            <w:tcW w:w="2338" w:type="dxa"/>
          </w:tcPr>
          <w:p w14:paraId="2BED4CDA" w14:textId="15CF2C1D" w:rsidR="001966A7" w:rsidRDefault="001966A7">
            <w:r>
              <w:t>Meeting point/finish point</w:t>
            </w:r>
          </w:p>
        </w:tc>
        <w:tc>
          <w:tcPr>
            <w:tcW w:w="2338" w:type="dxa"/>
          </w:tcPr>
          <w:p w14:paraId="0183096E" w14:textId="77777777" w:rsidR="001966A7" w:rsidRDefault="001966A7" w:rsidP="001966A7">
            <w:r>
              <w:t>Meeting point supports social distancing</w:t>
            </w:r>
          </w:p>
          <w:p w14:paraId="1B0D62C2" w14:textId="77777777" w:rsidR="001966A7" w:rsidRDefault="001966A7" w:rsidP="001966A7"/>
          <w:p w14:paraId="6B3392CD" w14:textId="77777777" w:rsidR="001966A7" w:rsidRDefault="001966A7" w:rsidP="001966A7">
            <w:r>
              <w:t>Numbers attending the session are limited</w:t>
            </w:r>
          </w:p>
          <w:p w14:paraId="23DE05DA" w14:textId="77777777" w:rsidR="00F9010F" w:rsidRDefault="00F9010F" w:rsidP="001966A7"/>
          <w:p w14:paraId="1793542A" w14:textId="77777777" w:rsidR="00F9010F" w:rsidRPr="00F9010F" w:rsidRDefault="00F9010F" w:rsidP="00F9010F">
            <w:r w:rsidRPr="00F9010F">
              <w:t>Groups encouraged to disperse at the end and don’t wait for other groups to finish</w:t>
            </w:r>
          </w:p>
          <w:p w14:paraId="49AA199E" w14:textId="3493C449" w:rsidR="00F9010F" w:rsidRDefault="00F9010F" w:rsidP="001966A7"/>
        </w:tc>
      </w:tr>
      <w:tr w:rsidR="00F9010F" w14:paraId="65D0B72F" w14:textId="77777777" w:rsidTr="001966A7">
        <w:tc>
          <w:tcPr>
            <w:tcW w:w="2337" w:type="dxa"/>
            <w:vMerge/>
          </w:tcPr>
          <w:p w14:paraId="1512AEAE" w14:textId="77777777" w:rsidR="00F9010F" w:rsidRDefault="00F9010F" w:rsidP="00F9010F"/>
        </w:tc>
        <w:tc>
          <w:tcPr>
            <w:tcW w:w="2337" w:type="dxa"/>
            <w:vMerge/>
          </w:tcPr>
          <w:p w14:paraId="08C3FB44" w14:textId="77777777" w:rsidR="00F9010F" w:rsidRDefault="00F9010F" w:rsidP="00F9010F"/>
        </w:tc>
        <w:tc>
          <w:tcPr>
            <w:tcW w:w="2338" w:type="dxa"/>
          </w:tcPr>
          <w:p w14:paraId="618B2011" w14:textId="659A4DE8" w:rsidR="00F9010F" w:rsidRDefault="00F9010F" w:rsidP="00F9010F">
            <w:r>
              <w:t>Pre-meeting</w:t>
            </w:r>
          </w:p>
        </w:tc>
        <w:tc>
          <w:tcPr>
            <w:tcW w:w="2338" w:type="dxa"/>
          </w:tcPr>
          <w:p w14:paraId="6BABA4AE" w14:textId="77777777" w:rsidR="00F9010F" w:rsidRPr="00F9010F" w:rsidRDefault="00F9010F" w:rsidP="00F9010F">
            <w:r w:rsidRPr="00F9010F">
              <w:t>Members have to book a place and confirm they have no symptoms and will abide by rules</w:t>
            </w:r>
          </w:p>
          <w:p w14:paraId="32D99A87" w14:textId="77777777" w:rsidR="00F9010F" w:rsidRPr="00F9010F" w:rsidRDefault="00F9010F" w:rsidP="00F9010F"/>
          <w:p w14:paraId="315A0724" w14:textId="6109F57F" w:rsidR="00F9010F" w:rsidRPr="00F9010F" w:rsidRDefault="00F9010F" w:rsidP="00F9010F">
            <w:r w:rsidRPr="00F9010F">
              <w:lastRenderedPageBreak/>
              <w:t>All members are aware of the need to not attend the run if they are showing any symptoms of COVID or have been in contact with a person displaying signs or has tested positive</w:t>
            </w:r>
          </w:p>
        </w:tc>
      </w:tr>
      <w:tr w:rsidR="00F9010F" w14:paraId="4334ACB9" w14:textId="77777777" w:rsidTr="001966A7">
        <w:tc>
          <w:tcPr>
            <w:tcW w:w="2337" w:type="dxa"/>
            <w:vMerge/>
          </w:tcPr>
          <w:p w14:paraId="74482EC3" w14:textId="77777777" w:rsidR="00F9010F" w:rsidRDefault="00F9010F" w:rsidP="00F9010F"/>
        </w:tc>
        <w:tc>
          <w:tcPr>
            <w:tcW w:w="2337" w:type="dxa"/>
            <w:vMerge/>
          </w:tcPr>
          <w:p w14:paraId="1036E4B5" w14:textId="77777777" w:rsidR="00F9010F" w:rsidRDefault="00F9010F" w:rsidP="00F9010F"/>
        </w:tc>
        <w:tc>
          <w:tcPr>
            <w:tcW w:w="2338" w:type="dxa"/>
          </w:tcPr>
          <w:p w14:paraId="24F09C98" w14:textId="542C5088" w:rsidR="00F9010F" w:rsidRDefault="00F9010F" w:rsidP="00F9010F">
            <w:r>
              <w:t>Routes</w:t>
            </w:r>
          </w:p>
        </w:tc>
        <w:tc>
          <w:tcPr>
            <w:tcW w:w="2338" w:type="dxa"/>
          </w:tcPr>
          <w:p w14:paraId="6FCD2780" w14:textId="77777777" w:rsidR="00887FB2" w:rsidRDefault="00887FB2" w:rsidP="00887FB2">
            <w:r>
              <w:t xml:space="preserve">Staggered start with the quicker runners going first </w:t>
            </w:r>
          </w:p>
          <w:p w14:paraId="7B587F2B" w14:textId="77777777" w:rsidR="00F9010F" w:rsidRDefault="00F9010F" w:rsidP="00F9010F"/>
          <w:p w14:paraId="635145EA" w14:textId="77777777" w:rsidR="00F9010F" w:rsidRDefault="00F9010F" w:rsidP="00F9010F">
            <w:r>
              <w:t>Runners can maintain distance between each other on route</w:t>
            </w:r>
          </w:p>
          <w:p w14:paraId="11617F5B" w14:textId="77777777" w:rsidR="00F9010F" w:rsidRDefault="00F9010F" w:rsidP="00F9010F"/>
          <w:p w14:paraId="28BBE4A6" w14:textId="06D947D5" w:rsidR="00F9010F" w:rsidRDefault="00F9010F" w:rsidP="00F9010F">
            <w:r>
              <w:t>Route is mainly on quiet residential streets away from busy town so contact with the public can be minimized.  The run starts an ends on the quieter end of Sale Moor village and goes past 8 shop units heading out, the majority of which will be closed when the run goes past but there is a pub where caution will be needed.  The pavement is, however, wide.  The run director will need to caution people to be aware of the pub.</w:t>
            </w:r>
          </w:p>
          <w:p w14:paraId="69340B85" w14:textId="77777777" w:rsidR="00F9010F" w:rsidRDefault="00F9010F" w:rsidP="00F9010F"/>
          <w:p w14:paraId="3DB42678" w14:textId="4FB37521" w:rsidR="00F9010F" w:rsidRDefault="00F9010F" w:rsidP="00F9010F">
            <w:r>
              <w:t>Route contains mainly wide pavements adjacent to quiet roads to allow social distancing to be maintained.</w:t>
            </w:r>
          </w:p>
        </w:tc>
      </w:tr>
      <w:tr w:rsidR="00F9010F" w14:paraId="361BB4BA" w14:textId="77777777" w:rsidTr="001966A7">
        <w:tc>
          <w:tcPr>
            <w:tcW w:w="2337" w:type="dxa"/>
          </w:tcPr>
          <w:p w14:paraId="6DE238B6" w14:textId="4FD72876" w:rsidR="00F9010F" w:rsidRDefault="00F9010F" w:rsidP="00F9010F">
            <w:r>
              <w:t>Injury from traffic accident</w:t>
            </w:r>
          </w:p>
        </w:tc>
        <w:tc>
          <w:tcPr>
            <w:tcW w:w="2337" w:type="dxa"/>
          </w:tcPr>
          <w:p w14:paraId="1AA6897E" w14:textId="681F018B" w:rsidR="00F9010F" w:rsidRDefault="00F9010F" w:rsidP="00F9010F">
            <w:r>
              <w:t>Group leaders; runners; members of the public</w:t>
            </w:r>
          </w:p>
        </w:tc>
        <w:tc>
          <w:tcPr>
            <w:tcW w:w="2338" w:type="dxa"/>
          </w:tcPr>
          <w:p w14:paraId="01F5657E" w14:textId="5853AF53" w:rsidR="00F9010F" w:rsidRDefault="00F9010F" w:rsidP="00F9010F">
            <w:r>
              <w:t>Routes</w:t>
            </w:r>
          </w:p>
        </w:tc>
        <w:tc>
          <w:tcPr>
            <w:tcW w:w="2338" w:type="dxa"/>
          </w:tcPr>
          <w:p w14:paraId="388FD1D2" w14:textId="77777777" w:rsidR="00F9010F" w:rsidRDefault="00F9010F" w:rsidP="00F9010F">
            <w:r>
              <w:t xml:space="preserve">There are the following busy main roads to cross with a suitable </w:t>
            </w:r>
            <w:r>
              <w:lastRenderedPageBreak/>
              <w:t xml:space="preserve">crossing point available for each: </w:t>
            </w:r>
          </w:p>
          <w:p w14:paraId="76F13BF3" w14:textId="19A838C9" w:rsidR="00F9010F" w:rsidRDefault="00F9010F" w:rsidP="00F9010F">
            <w:pPr>
              <w:pStyle w:val="ListParagraph"/>
              <w:numPr>
                <w:ilvl w:val="0"/>
                <w:numId w:val="1"/>
              </w:numPr>
            </w:pPr>
            <w:r>
              <w:t>Northenden Road – pedestrian crossing at the start of run.  The run director will need to advise runners to cross at this point.</w:t>
            </w:r>
          </w:p>
          <w:p w14:paraId="534BF26F" w14:textId="585CAB48" w:rsidR="00F9010F" w:rsidRDefault="00F9010F" w:rsidP="00F9010F">
            <w:pPr>
              <w:pStyle w:val="ListParagraph"/>
              <w:numPr>
                <w:ilvl w:val="0"/>
                <w:numId w:val="1"/>
              </w:numPr>
            </w:pPr>
            <w:r>
              <w:t>Broad Road 1– traffic island available at Old Hall Road junction</w:t>
            </w:r>
          </w:p>
          <w:p w14:paraId="673330B3" w14:textId="77777777" w:rsidR="00F9010F" w:rsidRDefault="00F9010F" w:rsidP="00F9010F">
            <w:pPr>
              <w:pStyle w:val="ListParagraph"/>
              <w:numPr>
                <w:ilvl w:val="0"/>
                <w:numId w:val="1"/>
              </w:numPr>
            </w:pPr>
            <w:r>
              <w:t>Broad Road after Winstanley Road – no traffic island or marked crossing but road is relatively quit and straight with no blind spots</w:t>
            </w:r>
          </w:p>
          <w:p w14:paraId="3E434786" w14:textId="4F8545AD" w:rsidR="00F9010F" w:rsidRDefault="00F9010F" w:rsidP="00F9010F">
            <w:pPr>
              <w:pStyle w:val="ListParagraph"/>
              <w:numPr>
                <w:ilvl w:val="0"/>
                <w:numId w:val="1"/>
              </w:numPr>
            </w:pPr>
            <w:r>
              <w:t>Northenden Road after Woodlands Road – traffic lights crossing and traffic island available</w:t>
            </w:r>
          </w:p>
        </w:tc>
      </w:tr>
    </w:tbl>
    <w:p w14:paraId="257E21BE" w14:textId="3F977843" w:rsidR="00E3300B" w:rsidRDefault="00E3300B"/>
    <w:p w14:paraId="30ED7762" w14:textId="357D7AEB" w:rsidR="0060659E" w:rsidRDefault="00045054">
      <w:r>
        <w:rPr>
          <w:noProof/>
        </w:rPr>
        <w:lastRenderedPageBreak/>
        <w:drawing>
          <wp:inline distT="0" distB="0" distL="0" distR="0" wp14:anchorId="29E157E6" wp14:editId="52C2CF27">
            <wp:extent cx="3981450" cy="395113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7243" t="9498" r="30663" b="16239"/>
                    <a:stretch/>
                  </pic:blipFill>
                  <pic:spPr bwMode="auto">
                    <a:xfrm>
                      <a:off x="0" y="0"/>
                      <a:ext cx="3990056" cy="3959674"/>
                    </a:xfrm>
                    <a:prstGeom prst="rect">
                      <a:avLst/>
                    </a:prstGeom>
                    <a:ln>
                      <a:noFill/>
                    </a:ln>
                    <a:extLst>
                      <a:ext uri="{53640926-AAD7-44D8-BBD7-CCE9431645EC}">
                        <a14:shadowObscured xmlns:a14="http://schemas.microsoft.com/office/drawing/2010/main"/>
                      </a:ext>
                    </a:extLst>
                  </pic:spPr>
                </pic:pic>
              </a:graphicData>
            </a:graphic>
          </wp:inline>
        </w:drawing>
      </w:r>
    </w:p>
    <w:sectPr w:rsidR="006065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7B1C69"/>
    <w:multiLevelType w:val="hybridMultilevel"/>
    <w:tmpl w:val="2216162C"/>
    <w:lvl w:ilvl="0" w:tplc="95F0C354">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6A7"/>
    <w:rsid w:val="00045054"/>
    <w:rsid w:val="001966A7"/>
    <w:rsid w:val="002178D8"/>
    <w:rsid w:val="00343DB1"/>
    <w:rsid w:val="0042099E"/>
    <w:rsid w:val="00511BE5"/>
    <w:rsid w:val="00515556"/>
    <w:rsid w:val="0060659E"/>
    <w:rsid w:val="006225F0"/>
    <w:rsid w:val="0068145E"/>
    <w:rsid w:val="008249B1"/>
    <w:rsid w:val="00887FB2"/>
    <w:rsid w:val="00931407"/>
    <w:rsid w:val="00A13DCA"/>
    <w:rsid w:val="00B73E8A"/>
    <w:rsid w:val="00E3300B"/>
    <w:rsid w:val="00EB7D25"/>
    <w:rsid w:val="00F01856"/>
    <w:rsid w:val="00F90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7437E"/>
  <w15:chartTrackingRefBased/>
  <w15:docId w15:val="{745A6CCF-34B7-4399-AEB2-092253053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3DC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B7D2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1555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66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13DCA"/>
    <w:pPr>
      <w:spacing w:after="0" w:line="240" w:lineRule="auto"/>
    </w:pPr>
  </w:style>
  <w:style w:type="character" w:customStyle="1" w:styleId="Heading1Char">
    <w:name w:val="Heading 1 Char"/>
    <w:basedOn w:val="DefaultParagraphFont"/>
    <w:link w:val="Heading1"/>
    <w:uiPriority w:val="9"/>
    <w:rsid w:val="00A13DC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B7D2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515556"/>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0450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322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370</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Land</dc:creator>
  <cp:keywords/>
  <dc:description/>
  <cp:lastModifiedBy>Andy Land</cp:lastModifiedBy>
  <cp:revision>7</cp:revision>
  <dcterms:created xsi:type="dcterms:W3CDTF">2020-10-06T08:47:00Z</dcterms:created>
  <dcterms:modified xsi:type="dcterms:W3CDTF">2021-05-30T21:27:00Z</dcterms:modified>
</cp:coreProperties>
</file>